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D673D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Words ending in -able &amp; -eable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'changeable'.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weather is changeable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'noticeable'.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noticeable that Scrambler is doing his best to stop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'sizeable'.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Emile will </w:t>
      </w:r>
      <w:r w:rsidRPr="00624C20">
        <w:rPr>
          <w:rFonts w:ascii="Andika" w:hAnsi="Andika" w:cs="Andika"/>
          <w:noProof/>
        </w:rPr>
        <w:t>receive a sizeable reward for collecting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'likeable'.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likeable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'liveable'.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next planet Emile visits be liveable?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'loveable'.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pet dog is loveable.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'dependable'.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dependable.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'comfortable'.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chair was comfortable.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'understandable'.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anger was understandable.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'reasonable'.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woman's reaction was reasonable.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</w:t>
      </w:r>
      <w:r w:rsidRPr="00624C20">
        <w:rPr>
          <w:rFonts w:ascii="Andika" w:hAnsi="Andika" w:cs="Andika"/>
          <w:noProof/>
        </w:rPr>
        <w:t>he word is 'enjoyable'.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party was enjoyable.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'reliable'.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was not very reliable.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C5165" w14:textId="77777777" w:rsidR="00D673D2" w:rsidRDefault="00D673D2">
      <w:pPr>
        <w:spacing w:after="0" w:line="240" w:lineRule="auto"/>
      </w:pPr>
      <w:r>
        <w:separator/>
      </w:r>
    </w:p>
  </w:endnote>
  <w:endnote w:type="continuationSeparator" w:id="0">
    <w:p w14:paraId="0B036330" w14:textId="77777777" w:rsidR="00D673D2" w:rsidRDefault="00D6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D673D2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BE7EE" w14:textId="77777777" w:rsidR="00D673D2" w:rsidRDefault="00D673D2">
      <w:pPr>
        <w:spacing w:after="0" w:line="240" w:lineRule="auto"/>
      </w:pPr>
      <w:r>
        <w:separator/>
      </w:r>
    </w:p>
  </w:footnote>
  <w:footnote w:type="continuationSeparator" w:id="0">
    <w:p w14:paraId="0A58B938" w14:textId="77777777" w:rsidR="00D673D2" w:rsidRDefault="00D6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D673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C5E58A" wp14:editId="1F039E6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7361D"/>
    <w:rsid w:val="00A37A96"/>
    <w:rsid w:val="00D673D2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2024-05-28T15:42:00Z</dcterms:modified>
</cp:coreProperties>
</file>